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12DC" w14:textId="0AF2C16A" w:rsidR="00804BD0" w:rsidRPr="003D4B63" w:rsidRDefault="003D4B63" w:rsidP="003D4B63">
      <w:pPr>
        <w:rPr>
          <w:b/>
          <w:bCs/>
          <w:u w:val="single"/>
        </w:rPr>
      </w:pPr>
      <w:r w:rsidRPr="003D4B63">
        <w:rPr>
          <w:b/>
          <w:bCs/>
          <w:u w:val="single"/>
        </w:rPr>
        <w:t>How to get a FinCEN ID</w:t>
      </w:r>
    </w:p>
    <w:p w14:paraId="0236A5D2" w14:textId="77777777" w:rsidR="003D4B63" w:rsidRDefault="003D4B63" w:rsidP="003D4B63"/>
    <w:p w14:paraId="353FA02F" w14:textId="6207C62C" w:rsidR="003D4B63" w:rsidRDefault="003D4B63" w:rsidP="003D4B63">
      <w:pPr>
        <w:pStyle w:val="ListParagraph"/>
        <w:numPr>
          <w:ilvl w:val="0"/>
          <w:numId w:val="2"/>
        </w:numPr>
      </w:pPr>
      <w:r>
        <w:t xml:space="preserve">Go to </w:t>
      </w:r>
      <w:hyperlink r:id="rId5" w:history="1">
        <w:r w:rsidRPr="005604BB">
          <w:rPr>
            <w:rStyle w:val="Hyperlink"/>
          </w:rPr>
          <w:t>https://secure.login.gov/</w:t>
        </w:r>
      </w:hyperlink>
    </w:p>
    <w:p w14:paraId="3C8C1843" w14:textId="385FC3F0" w:rsidR="003D4B63" w:rsidRDefault="003D4B63" w:rsidP="003D4B63">
      <w:pPr>
        <w:pStyle w:val="ListParagraph"/>
        <w:numPr>
          <w:ilvl w:val="0"/>
          <w:numId w:val="2"/>
        </w:numPr>
      </w:pPr>
      <w:r>
        <w:t>Select Create an account</w:t>
      </w:r>
    </w:p>
    <w:p w14:paraId="2D250FA8" w14:textId="257A1545" w:rsidR="003D4B63" w:rsidRDefault="003D4B63" w:rsidP="003D4B63">
      <w:pPr>
        <w:pStyle w:val="ListParagraph"/>
        <w:numPr>
          <w:ilvl w:val="1"/>
          <w:numId w:val="2"/>
        </w:numPr>
      </w:pPr>
      <w:r>
        <w:t>Enter Email Address</w:t>
      </w:r>
    </w:p>
    <w:p w14:paraId="1B87F4EF" w14:textId="1E81EC77" w:rsidR="003D4B63" w:rsidRDefault="003D4B63" w:rsidP="003D4B63">
      <w:pPr>
        <w:pStyle w:val="ListParagraph"/>
        <w:numPr>
          <w:ilvl w:val="1"/>
          <w:numId w:val="2"/>
        </w:numPr>
      </w:pPr>
      <w:r>
        <w:t>Select language</w:t>
      </w:r>
    </w:p>
    <w:p w14:paraId="72851037" w14:textId="6E796230" w:rsidR="003D4B63" w:rsidRDefault="003D4B63" w:rsidP="003D4B63">
      <w:pPr>
        <w:pStyle w:val="ListParagraph"/>
        <w:numPr>
          <w:ilvl w:val="1"/>
          <w:numId w:val="2"/>
        </w:numPr>
      </w:pPr>
      <w:proofErr w:type="gramStart"/>
      <w:r>
        <w:t>Click  read</w:t>
      </w:r>
      <w:proofErr w:type="gramEnd"/>
      <w:r>
        <w:t xml:space="preserve"> and accept</w:t>
      </w:r>
    </w:p>
    <w:p w14:paraId="7883B934" w14:textId="2E7C1A6E" w:rsidR="003D4B63" w:rsidRDefault="003D4B63" w:rsidP="003D4B63">
      <w:pPr>
        <w:pStyle w:val="ListParagraph"/>
        <w:numPr>
          <w:ilvl w:val="1"/>
          <w:numId w:val="2"/>
        </w:numPr>
      </w:pPr>
      <w:r>
        <w:t>Click Submit button</w:t>
      </w:r>
    </w:p>
    <w:p w14:paraId="51E62E3C" w14:textId="1256ABD3" w:rsidR="003D4B63" w:rsidRDefault="003D4B63" w:rsidP="003D4B63">
      <w:r>
        <w:rPr>
          <w:noProof/>
        </w:rPr>
        <w:drawing>
          <wp:inline distT="0" distB="0" distL="0" distR="0" wp14:anchorId="220A740D" wp14:editId="13F5ACB9">
            <wp:extent cx="2600325" cy="2647950"/>
            <wp:effectExtent l="0" t="0" r="9525" b="0"/>
            <wp:docPr id="124341728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17280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914AB" w14:textId="77777777" w:rsidR="003D4B63" w:rsidRDefault="003D4B63" w:rsidP="003D4B63"/>
    <w:p w14:paraId="572A2A84" w14:textId="4090FAFC" w:rsidR="003D4B63" w:rsidRDefault="003D4B63" w:rsidP="003D4B63">
      <w:pPr>
        <w:pStyle w:val="ListParagraph"/>
        <w:numPr>
          <w:ilvl w:val="0"/>
          <w:numId w:val="2"/>
        </w:numPr>
      </w:pPr>
      <w:r>
        <w:t xml:space="preserve">An email will be sent to the email address you entered to verify the address so you will need to go to your email inbox and confirm the email address. </w:t>
      </w:r>
    </w:p>
    <w:p w14:paraId="3EB4ABD6" w14:textId="2D1E2BA0" w:rsidR="003D4B63" w:rsidRDefault="003D4B63" w:rsidP="003D4B63">
      <w:pPr>
        <w:pStyle w:val="ListParagraph"/>
        <w:numPr>
          <w:ilvl w:val="0"/>
          <w:numId w:val="2"/>
        </w:numPr>
      </w:pPr>
      <w:r>
        <w:t>After clicking the confirm button in your email you will be asked to create a password.</w:t>
      </w:r>
    </w:p>
    <w:p w14:paraId="32960A78" w14:textId="05E6B994" w:rsidR="003D4B63" w:rsidRDefault="00560F07" w:rsidP="003D4B63">
      <w:pPr>
        <w:pStyle w:val="ListParagraph"/>
        <w:numPr>
          <w:ilvl w:val="0"/>
          <w:numId w:val="2"/>
        </w:numPr>
      </w:pPr>
      <w:r>
        <w:t xml:space="preserve">Set up authentication method </w:t>
      </w:r>
    </w:p>
    <w:p w14:paraId="15B5206E" w14:textId="625A30E7" w:rsidR="00560F07" w:rsidRDefault="005C13B5" w:rsidP="003D4B63">
      <w:pPr>
        <w:pStyle w:val="ListParagraph"/>
        <w:numPr>
          <w:ilvl w:val="0"/>
          <w:numId w:val="2"/>
        </w:numPr>
      </w:pPr>
      <w:r>
        <w:t>Select one of these options and follow instructions to set up authentication</w:t>
      </w:r>
      <w:r w:rsidR="00560F07">
        <w:t xml:space="preserve">. </w:t>
      </w:r>
    </w:p>
    <w:p w14:paraId="6EB47E53" w14:textId="2E9CC9B6" w:rsidR="00560F07" w:rsidRDefault="00560F07" w:rsidP="00560F07">
      <w:pPr>
        <w:pStyle w:val="ListParagraph"/>
      </w:pPr>
      <w:r>
        <w:rPr>
          <w:noProof/>
        </w:rPr>
        <w:drawing>
          <wp:inline distT="0" distB="0" distL="0" distR="0" wp14:anchorId="4FF325EE" wp14:editId="69652D16">
            <wp:extent cx="1924050" cy="2305050"/>
            <wp:effectExtent l="0" t="0" r="0" b="0"/>
            <wp:docPr id="130553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37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92B1" w14:textId="6638D813" w:rsidR="00560F07" w:rsidRDefault="008C7512" w:rsidP="003D4B63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w:t>Once you have created an account you can then proceed to apply for the FinCEN ID</w:t>
      </w:r>
    </w:p>
    <w:p w14:paraId="2AE058F7" w14:textId="084751CE" w:rsidR="008C7512" w:rsidRDefault="001D3B20" w:rsidP="008C7512">
      <w:pPr>
        <w:rPr>
          <w:b/>
          <w:bCs/>
          <w:u w:val="single"/>
        </w:rPr>
      </w:pPr>
      <w:r w:rsidRPr="001D3B20">
        <w:rPr>
          <w:b/>
          <w:bCs/>
          <w:u w:val="single"/>
        </w:rPr>
        <w:t>FinCEN Identifier (FinCEN ID) Application</w:t>
      </w:r>
    </w:p>
    <w:p w14:paraId="34337547" w14:textId="4D2A4102" w:rsidR="009931C8" w:rsidRPr="001D3B20" w:rsidRDefault="009931C8" w:rsidP="008C7512">
      <w:pPr>
        <w:rPr>
          <w:b/>
          <w:bCs/>
          <w:u w:val="single"/>
        </w:rPr>
      </w:pPr>
      <w:hyperlink r:id="rId8" w:history="1">
        <w:r w:rsidRPr="005604BB">
          <w:rPr>
            <w:rStyle w:val="Hyperlink"/>
            <w:b/>
            <w:bCs/>
          </w:rPr>
          <w:t>https://fincenid.fincen.gov</w:t>
        </w:r>
      </w:hyperlink>
    </w:p>
    <w:p w14:paraId="07FFAAC1" w14:textId="61FEC713" w:rsidR="001D3B20" w:rsidRDefault="001D3B20" w:rsidP="001D3B20">
      <w:pPr>
        <w:pStyle w:val="ListParagraph"/>
        <w:numPr>
          <w:ilvl w:val="0"/>
          <w:numId w:val="3"/>
        </w:numPr>
      </w:pPr>
      <w:r>
        <w:t>Name</w:t>
      </w:r>
    </w:p>
    <w:p w14:paraId="60F1885A" w14:textId="78755C8D" w:rsidR="001D3B20" w:rsidRDefault="001D3B20" w:rsidP="001D3B20">
      <w:pPr>
        <w:pStyle w:val="ListParagraph"/>
        <w:numPr>
          <w:ilvl w:val="0"/>
          <w:numId w:val="3"/>
        </w:numPr>
      </w:pPr>
      <w:r>
        <w:t>Address</w:t>
      </w:r>
    </w:p>
    <w:p w14:paraId="617AE2CC" w14:textId="60E325DA" w:rsidR="001D3B20" w:rsidRDefault="001D3B20" w:rsidP="001D3B20">
      <w:pPr>
        <w:pStyle w:val="ListParagraph"/>
        <w:numPr>
          <w:ilvl w:val="0"/>
          <w:numId w:val="3"/>
        </w:numPr>
      </w:pPr>
      <w:r>
        <w:t xml:space="preserve">Identifying document type – You can choose one of the following and you will need to upload a copy. </w:t>
      </w:r>
    </w:p>
    <w:p w14:paraId="4A8B3F8E" w14:textId="66634316" w:rsidR="001D3B20" w:rsidRDefault="001D3B20" w:rsidP="001D3B20">
      <w:pPr>
        <w:pStyle w:val="ListParagraph"/>
        <w:numPr>
          <w:ilvl w:val="1"/>
          <w:numId w:val="3"/>
        </w:numPr>
      </w:pPr>
      <w:r>
        <w:t>State-issued driver’s license</w:t>
      </w:r>
    </w:p>
    <w:p w14:paraId="02E85B46" w14:textId="326601F3" w:rsidR="001D3B20" w:rsidRDefault="001D3B20" w:rsidP="001D3B20">
      <w:pPr>
        <w:pStyle w:val="ListParagraph"/>
        <w:numPr>
          <w:ilvl w:val="1"/>
          <w:numId w:val="3"/>
        </w:numPr>
      </w:pPr>
      <w:r>
        <w:t xml:space="preserve">State/local/Tribe-issued ID </w:t>
      </w:r>
    </w:p>
    <w:p w14:paraId="6C054C04" w14:textId="45720659" w:rsidR="001D3B20" w:rsidRDefault="001D3B20" w:rsidP="001D3B20">
      <w:pPr>
        <w:pStyle w:val="ListParagraph"/>
        <w:numPr>
          <w:ilvl w:val="1"/>
          <w:numId w:val="3"/>
        </w:numPr>
      </w:pPr>
      <w:r>
        <w:t>US Passport</w:t>
      </w:r>
    </w:p>
    <w:p w14:paraId="052475BD" w14:textId="0BF95C11" w:rsidR="001D3B20" w:rsidRDefault="001D3B20" w:rsidP="001D3B20">
      <w:pPr>
        <w:pStyle w:val="ListParagraph"/>
        <w:numPr>
          <w:ilvl w:val="1"/>
          <w:numId w:val="3"/>
        </w:numPr>
      </w:pPr>
      <w:r>
        <w:t>Foreign Passport</w:t>
      </w:r>
    </w:p>
    <w:p w14:paraId="5790CDE6" w14:textId="792A7B27" w:rsidR="001D3B20" w:rsidRDefault="001D3B20" w:rsidP="001D3B20">
      <w:pPr>
        <w:pStyle w:val="ListParagraph"/>
        <w:numPr>
          <w:ilvl w:val="0"/>
          <w:numId w:val="3"/>
        </w:numPr>
      </w:pPr>
      <w:r>
        <w:t>Click I agree to certify that the information provided is true</w:t>
      </w:r>
    </w:p>
    <w:p w14:paraId="00BA1E70" w14:textId="4B619138" w:rsidR="001D3B20" w:rsidRDefault="001D3B20" w:rsidP="001D3B20">
      <w:pPr>
        <w:pStyle w:val="ListParagraph"/>
        <w:numPr>
          <w:ilvl w:val="0"/>
          <w:numId w:val="3"/>
        </w:numPr>
      </w:pPr>
      <w:r>
        <w:t>Click Submit button</w:t>
      </w:r>
    </w:p>
    <w:p w14:paraId="01ACA479" w14:textId="00723431" w:rsidR="001D3B20" w:rsidRDefault="001D3B20" w:rsidP="001D3B20">
      <w:pPr>
        <w:pStyle w:val="ListParagraph"/>
        <w:numPr>
          <w:ilvl w:val="0"/>
          <w:numId w:val="3"/>
        </w:numPr>
      </w:pPr>
      <w:r>
        <w:t>A FinC</w:t>
      </w:r>
      <w:r w:rsidR="005C13B5">
        <w:t>EN</w:t>
      </w:r>
      <w:r>
        <w:t xml:space="preserve"> ID will be immediately issued</w:t>
      </w:r>
    </w:p>
    <w:p w14:paraId="04D47166" w14:textId="704FC383" w:rsidR="001D3B20" w:rsidRDefault="009931C8" w:rsidP="001D3B20">
      <w:pPr>
        <w:pStyle w:val="ListParagraph"/>
        <w:numPr>
          <w:ilvl w:val="0"/>
          <w:numId w:val="3"/>
        </w:numPr>
      </w:pPr>
      <w:r>
        <w:t xml:space="preserve">Download and print the document. </w:t>
      </w:r>
    </w:p>
    <w:p w14:paraId="5C3AF8CD" w14:textId="77777777" w:rsidR="009931C8" w:rsidRDefault="009931C8" w:rsidP="009931C8"/>
    <w:p w14:paraId="1F4CEB2B" w14:textId="77777777" w:rsidR="001D3B20" w:rsidRDefault="001D3B20" w:rsidP="008C7512"/>
    <w:p w14:paraId="18FF546A" w14:textId="77777777" w:rsidR="003D4B63" w:rsidRDefault="003D4B63" w:rsidP="003D4B63"/>
    <w:sectPr w:rsidR="003D4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A3769"/>
    <w:multiLevelType w:val="hybridMultilevel"/>
    <w:tmpl w:val="6E9E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86EA5"/>
    <w:multiLevelType w:val="hybridMultilevel"/>
    <w:tmpl w:val="0908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47A42"/>
    <w:multiLevelType w:val="hybridMultilevel"/>
    <w:tmpl w:val="24F64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59992">
    <w:abstractNumId w:val="0"/>
  </w:num>
  <w:num w:numId="2" w16cid:durableId="484472346">
    <w:abstractNumId w:val="2"/>
  </w:num>
  <w:num w:numId="3" w16cid:durableId="114145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63"/>
    <w:rsid w:val="001D3B20"/>
    <w:rsid w:val="003D4B63"/>
    <w:rsid w:val="00560F07"/>
    <w:rsid w:val="005C13B5"/>
    <w:rsid w:val="00692D0A"/>
    <w:rsid w:val="006C0E58"/>
    <w:rsid w:val="00804BD0"/>
    <w:rsid w:val="008C7512"/>
    <w:rsid w:val="009931C8"/>
    <w:rsid w:val="00E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537A6"/>
  <w15:chartTrackingRefBased/>
  <w15:docId w15:val="{B22F22B5-02F7-426D-98E1-E43FC792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B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B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B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enid.fince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ecure.login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889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Martinez</dc:creator>
  <cp:keywords/>
  <dc:description/>
  <cp:lastModifiedBy>Courtney Faulkner</cp:lastModifiedBy>
  <cp:revision>2</cp:revision>
  <dcterms:created xsi:type="dcterms:W3CDTF">2024-11-15T21:02:00Z</dcterms:created>
  <dcterms:modified xsi:type="dcterms:W3CDTF">2024-11-15T21:02:00Z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c1ea234193396d37ec7631a20b2155409dff62571ac502d7cff9d6a8e76c2a8e</vt:lpwstr>
  </property>
</Properties>
</file>